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789" w:rsidRPr="002C589B" w:rsidRDefault="000F3789" w:rsidP="002C589B">
      <w:pPr>
        <w:jc w:val="both"/>
        <w:rPr>
          <w:b/>
        </w:rPr>
      </w:pPr>
      <w:proofErr w:type="spellStart"/>
      <w:r w:rsidRPr="002C589B">
        <w:rPr>
          <w:b/>
        </w:rPr>
        <w:t>Marilinda</w:t>
      </w:r>
      <w:proofErr w:type="spellEnd"/>
      <w:r w:rsidRPr="002C589B">
        <w:rPr>
          <w:b/>
        </w:rPr>
        <w:t xml:space="preserve"> Guerrero Valenzuela </w:t>
      </w:r>
    </w:p>
    <w:p w:rsidR="004A708A" w:rsidRDefault="000F3789" w:rsidP="002C589B">
      <w:pPr>
        <w:jc w:val="both"/>
      </w:pPr>
      <w:r w:rsidRPr="000F3789">
        <w:t>Guatemala 1980.</w:t>
      </w:r>
      <w:r w:rsidR="001D14F6">
        <w:t xml:space="preserve"> </w:t>
      </w:r>
    </w:p>
    <w:p w:rsidR="00CC2760" w:rsidRDefault="00721E47" w:rsidP="002C589B">
      <w:pPr>
        <w:jc w:val="both"/>
      </w:pPr>
      <w:r>
        <w:t xml:space="preserve">Ilustradora, narradora oral, escritora. </w:t>
      </w:r>
      <w:r w:rsidR="004A708A">
        <w:t xml:space="preserve">Ha publicado los libros de narrativa </w:t>
      </w:r>
      <w:r w:rsidR="000F3789" w:rsidRPr="006C5991">
        <w:rPr>
          <w:i/>
        </w:rPr>
        <w:t>Relatos de sábanas</w:t>
      </w:r>
      <w:r w:rsidR="001D14F6">
        <w:t xml:space="preserve"> (Letra negra</w:t>
      </w:r>
      <w:r w:rsidR="004A708A">
        <w:t>, 2011</w:t>
      </w:r>
      <w:r w:rsidR="001D14F6">
        <w:t xml:space="preserve">), </w:t>
      </w:r>
      <w:r w:rsidR="000F3789" w:rsidRPr="006C5991">
        <w:rPr>
          <w:i/>
        </w:rPr>
        <w:t>Escenarios de un mundo paralelo</w:t>
      </w:r>
      <w:r w:rsidR="001D14F6">
        <w:t xml:space="preserve"> (Letra negra</w:t>
      </w:r>
      <w:r w:rsidR="004A708A">
        <w:t>, 2012</w:t>
      </w:r>
      <w:r w:rsidR="000F3789" w:rsidRPr="000F3789">
        <w:t>)</w:t>
      </w:r>
      <w:r w:rsidR="001D14F6">
        <w:t xml:space="preserve"> y </w:t>
      </w:r>
      <w:r w:rsidR="000F3789" w:rsidRPr="006C5991">
        <w:rPr>
          <w:i/>
        </w:rPr>
        <w:t>Voyager</w:t>
      </w:r>
      <w:r w:rsidR="000F3789" w:rsidRPr="000F3789">
        <w:t xml:space="preserve"> (subversiva</w:t>
      </w:r>
      <w:r w:rsidR="004A708A">
        <w:t xml:space="preserve"> 2015</w:t>
      </w:r>
      <w:r w:rsidR="000F3789" w:rsidRPr="000F3789">
        <w:t xml:space="preserve">). </w:t>
      </w:r>
      <w:r w:rsidR="004A708A">
        <w:t xml:space="preserve">Fue incluida en la </w:t>
      </w:r>
      <w:r w:rsidR="000F3789" w:rsidRPr="000F3789">
        <w:t xml:space="preserve">antología </w:t>
      </w:r>
      <w:r w:rsidR="000F3789" w:rsidRPr="006C5991">
        <w:rPr>
          <w:i/>
        </w:rPr>
        <w:t>Cuerpos, relatos eróticos por mujeres</w:t>
      </w:r>
      <w:r w:rsidR="000F3789" w:rsidRPr="000F3789">
        <w:t xml:space="preserve"> (F&amp;G </w:t>
      </w:r>
      <w:r w:rsidR="001D14F6">
        <w:t>editores</w:t>
      </w:r>
      <w:r w:rsidR="004A708A">
        <w:t>, 2015</w:t>
      </w:r>
      <w:r w:rsidR="000F3789" w:rsidRPr="000F3789">
        <w:t xml:space="preserve">). </w:t>
      </w:r>
      <w:r w:rsidR="004A708A">
        <w:t xml:space="preserve"> En poesía publicó </w:t>
      </w:r>
      <w:r w:rsidR="000F3789" w:rsidRPr="000F3789">
        <w:t xml:space="preserve">el libro </w:t>
      </w:r>
      <w:r w:rsidR="000F3789" w:rsidRPr="006C5991">
        <w:rPr>
          <w:i/>
        </w:rPr>
        <w:t>Todos tenían derecho a estar presentes</w:t>
      </w:r>
      <w:r w:rsidR="000F3789" w:rsidRPr="000F3789">
        <w:t xml:space="preserve"> (editorial cartonera Alambique</w:t>
      </w:r>
      <w:r w:rsidR="004A708A">
        <w:t>, 2014</w:t>
      </w:r>
      <w:r w:rsidR="000F3789" w:rsidRPr="000F3789">
        <w:t xml:space="preserve">). </w:t>
      </w:r>
      <w:r w:rsidR="001D14F6">
        <w:t xml:space="preserve">En </w:t>
      </w:r>
      <w:r w:rsidR="00A8025B" w:rsidRPr="00A8025B">
        <w:t xml:space="preserve">literatura infantil </w:t>
      </w:r>
      <w:r w:rsidR="004206CD">
        <w:t xml:space="preserve">y juvenil </w:t>
      </w:r>
      <w:r w:rsidR="004A708A">
        <w:t xml:space="preserve">publicó la novela corta </w:t>
      </w:r>
      <w:r w:rsidR="004A708A" w:rsidRPr="00721E47">
        <w:rPr>
          <w:i/>
        </w:rPr>
        <w:t>O</w:t>
      </w:r>
      <w:r w:rsidR="00A8025B" w:rsidRPr="00721E47">
        <w:rPr>
          <w:i/>
        </w:rPr>
        <w:t>disea de tres mundos</w:t>
      </w:r>
      <w:r w:rsidR="00A8025B" w:rsidRPr="00A8025B">
        <w:t xml:space="preserve"> (Santillana</w:t>
      </w:r>
      <w:r w:rsidR="004A708A">
        <w:t>, 2016</w:t>
      </w:r>
      <w:r w:rsidR="00A8025B" w:rsidRPr="00A8025B">
        <w:t>)</w:t>
      </w:r>
      <w:r w:rsidR="00A8025B">
        <w:t xml:space="preserve"> </w:t>
      </w:r>
      <w:r w:rsidR="00720317" w:rsidRPr="004206CD">
        <w:rPr>
          <w:i/>
        </w:rPr>
        <w:t>Sector 23</w:t>
      </w:r>
      <w:r w:rsidR="00720317">
        <w:t xml:space="preserve"> (Editorial Cultura, 2019) Los cuentos </w:t>
      </w:r>
      <w:r w:rsidR="00720317" w:rsidRPr="00720317">
        <w:rPr>
          <w:i/>
        </w:rPr>
        <w:t>Canelo</w:t>
      </w:r>
      <w:r w:rsidR="00720317">
        <w:t xml:space="preserve"> y </w:t>
      </w:r>
      <w:r w:rsidR="00720317" w:rsidRPr="00720317">
        <w:rPr>
          <w:i/>
        </w:rPr>
        <w:t>La Abuela Gata</w:t>
      </w:r>
      <w:r w:rsidR="00720317">
        <w:t xml:space="preserve"> fueron ilustrados y publicados de forma digital como parte de un proyecto de difusión de literatura infantil guatemalteca (</w:t>
      </w:r>
      <w:hyperlink r:id="rId7" w:history="1">
        <w:r w:rsidR="00720317" w:rsidRPr="00720317">
          <w:rPr>
            <w:rStyle w:val="Hipervnculo"/>
          </w:rPr>
          <w:t>https://issuu.com/guatemalalibros/docs/canelo-</w:t>
        </w:r>
      </w:hyperlink>
      <w:r w:rsidR="00720317">
        <w:t xml:space="preserve"> 2017)</w:t>
      </w:r>
      <w:r w:rsidR="00720317" w:rsidRPr="00720317">
        <w:rPr>
          <w:i/>
        </w:rPr>
        <w:t xml:space="preserve"> </w:t>
      </w:r>
    </w:p>
    <w:p w:rsidR="00C65110" w:rsidRDefault="006C5991" w:rsidP="002C589B">
      <w:pPr>
        <w:jc w:val="both"/>
      </w:pPr>
      <w:r>
        <w:t>Obtuv</w:t>
      </w:r>
      <w:r w:rsidR="004A708A">
        <w:t>o</w:t>
      </w:r>
      <w:r>
        <w:t xml:space="preserve"> mención honorífica en la rama de literatura juvenil por su cuento </w:t>
      </w:r>
      <w:r w:rsidRPr="006C5991">
        <w:rPr>
          <w:i/>
        </w:rPr>
        <w:t>Sector 23</w:t>
      </w:r>
      <w:r>
        <w:rPr>
          <w:i/>
        </w:rPr>
        <w:t xml:space="preserve"> </w:t>
      </w:r>
      <w:r>
        <w:t xml:space="preserve">en el primer concurso de literatura infantil y juvenil </w:t>
      </w:r>
      <w:proofErr w:type="spellStart"/>
      <w:r>
        <w:t>Marilena</w:t>
      </w:r>
      <w:proofErr w:type="spellEnd"/>
      <w:r>
        <w:t xml:space="preserve"> López</w:t>
      </w:r>
      <w:r w:rsidR="004A708A">
        <w:t xml:space="preserve"> (2017)</w:t>
      </w:r>
      <w:r>
        <w:t>.</w:t>
      </w:r>
      <w:r w:rsidR="00A8025B">
        <w:t xml:space="preserve"> </w:t>
      </w:r>
      <w:r w:rsidR="00E776AD">
        <w:t xml:space="preserve">Actualmente forma parte del equipo editorial de la revista de cuento </w:t>
      </w:r>
      <w:r w:rsidR="00E776AD" w:rsidRPr="00E776AD">
        <w:rPr>
          <w:i/>
        </w:rPr>
        <w:t>Primeros auxilios</w:t>
      </w:r>
      <w:r w:rsidR="00E776AD">
        <w:t xml:space="preserve"> y es fundadora de la revista de ciencia ficción </w:t>
      </w:r>
      <w:proofErr w:type="spellStart"/>
      <w:r w:rsidR="00E776AD" w:rsidRPr="00E776AD">
        <w:rPr>
          <w:i/>
        </w:rPr>
        <w:t>Exocerebros</w:t>
      </w:r>
      <w:proofErr w:type="spellEnd"/>
      <w:r w:rsidR="00E776AD">
        <w:t xml:space="preserve">. </w:t>
      </w:r>
      <w:r w:rsidR="00A8025B">
        <w:t>H</w:t>
      </w:r>
      <w:r w:rsidR="004A708A">
        <w:t>a</w:t>
      </w:r>
      <w:r w:rsidR="00A8025B">
        <w:t xml:space="preserve"> sido publicada en antologías digitales Centroamericanas y Mexicanas. </w:t>
      </w:r>
      <w:r w:rsidR="00420C76">
        <w:t>C</w:t>
      </w:r>
      <w:r w:rsidR="00D578C7">
        <w:t>on su biblioteca móvil va a distintos parques con el fin de incentivar el hábito de la lectura</w:t>
      </w:r>
      <w:r w:rsidR="00C65110">
        <w:t>.</w:t>
      </w:r>
      <w:r w:rsidR="00420C76">
        <w:t xml:space="preserve"> Participó en el primer encuentro de narración oral “Las Lobas” en Honduras, 2018</w:t>
      </w:r>
      <w:r w:rsidR="004661B7">
        <w:t xml:space="preserve"> y </w:t>
      </w:r>
      <w:r w:rsidR="00720317">
        <w:t xml:space="preserve">en el 33 encuentro de narradores orales en Buga, Colombia, 2019. </w:t>
      </w:r>
      <w:r w:rsidR="00C65110">
        <w:t xml:space="preserve">Realiza </w:t>
      </w:r>
      <w:r w:rsidR="00C65110" w:rsidRPr="00A8025B">
        <w:t xml:space="preserve">talleres de </w:t>
      </w:r>
      <w:proofErr w:type="spellStart"/>
      <w:r w:rsidR="00C65110" w:rsidRPr="00A8025B">
        <w:t>monstruología</w:t>
      </w:r>
      <w:proofErr w:type="spellEnd"/>
      <w:r w:rsidR="00C65110" w:rsidRPr="00A8025B">
        <w:t xml:space="preserve"> para  incentivar la creación, la</w:t>
      </w:r>
      <w:r w:rsidR="00C65110">
        <w:t xml:space="preserve"> expresión a través de la pintura</w:t>
      </w:r>
      <w:r w:rsidR="00420C76">
        <w:t>, la escritura</w:t>
      </w:r>
      <w:r w:rsidR="00C65110">
        <w:t xml:space="preserve"> y</w:t>
      </w:r>
      <w:r w:rsidR="00C65110" w:rsidRPr="00A8025B">
        <w:t xml:space="preserve"> la imaginación. </w:t>
      </w:r>
      <w:r w:rsidR="004661B7">
        <w:t xml:space="preserve">En la página de Instagram </w:t>
      </w:r>
      <w:proofErr w:type="spellStart"/>
      <w:r w:rsidR="00FF2678">
        <w:t>m</w:t>
      </w:r>
      <w:r w:rsidR="004661B7">
        <w:t>arilinda</w:t>
      </w:r>
      <w:r w:rsidR="00FF2678">
        <w:t>g</w:t>
      </w:r>
      <w:r w:rsidR="004661B7">
        <w:t>uerrero</w:t>
      </w:r>
      <w:proofErr w:type="spellEnd"/>
      <w:r w:rsidR="004661B7">
        <w:t xml:space="preserve"> los jueves a las 17 horas realiza transmis</w:t>
      </w:r>
      <w:r w:rsidR="00FF2678">
        <w:t xml:space="preserve">iones en vivo sobre literatura y en la página de Instagram  </w:t>
      </w:r>
      <w:proofErr w:type="spellStart"/>
      <w:r w:rsidR="00FF2678">
        <w:t>marilindatiteres</w:t>
      </w:r>
      <w:proofErr w:type="spellEnd"/>
      <w:r w:rsidR="00FF2678">
        <w:t xml:space="preserve"> sube sus proyectos de cuentos, títeres y monstruos. </w:t>
      </w:r>
    </w:p>
    <w:p w:rsidR="00A8025B" w:rsidRPr="00A8025B" w:rsidRDefault="00720317" w:rsidP="002C589B">
      <w:pPr>
        <w:jc w:val="both"/>
      </w:pPr>
      <w:proofErr w:type="spellStart"/>
      <w:r>
        <w:t>Fb</w:t>
      </w:r>
      <w:proofErr w:type="spellEnd"/>
      <w:r>
        <w:t xml:space="preserve">: </w:t>
      </w:r>
      <w:proofErr w:type="spellStart"/>
      <w:r>
        <w:t>M</w:t>
      </w:r>
      <w:r w:rsidR="00C65110">
        <w:t>arilinda</w:t>
      </w:r>
      <w:proofErr w:type="spellEnd"/>
      <w:r w:rsidR="00C65110">
        <w:t xml:space="preserve"> guerrero </w:t>
      </w:r>
      <w:r w:rsidR="004D0BC6">
        <w:t xml:space="preserve"> </w:t>
      </w:r>
    </w:p>
    <w:p w:rsidR="00A8025B" w:rsidRDefault="004661B7" w:rsidP="000F3789">
      <w:r>
        <w:t xml:space="preserve">Instagram: </w:t>
      </w:r>
      <w:proofErr w:type="spellStart"/>
      <w:r>
        <w:t>Marilindag</w:t>
      </w:r>
      <w:r w:rsidR="00720317">
        <w:t>uerrero</w:t>
      </w:r>
      <w:proofErr w:type="spellEnd"/>
      <w:r>
        <w:t xml:space="preserve"> y </w:t>
      </w:r>
      <w:proofErr w:type="spellStart"/>
      <w:r>
        <w:t>marilindatíteres</w:t>
      </w:r>
      <w:proofErr w:type="spellEnd"/>
    </w:p>
    <w:p w:rsidR="008D4DB6" w:rsidRDefault="00720317" w:rsidP="000F3789">
      <w:r>
        <w:t xml:space="preserve">Blog: www.marilindaguerrero.com </w:t>
      </w:r>
    </w:p>
    <w:p w:rsidR="008D4DB6" w:rsidRDefault="008D4DB6" w:rsidP="000F3789"/>
    <w:p w:rsidR="008D4DB6" w:rsidRDefault="008D4DB6" w:rsidP="000F3789">
      <w:r>
        <w:rPr>
          <w:noProof/>
          <w:lang w:eastAsia="es-GT"/>
        </w:rPr>
        <w:drawing>
          <wp:anchor distT="0" distB="0" distL="114300" distR="114300" simplePos="0" relativeHeight="251659264" behindDoc="1" locked="0" layoutInCell="1" allowOverlap="1" wp14:anchorId="2C79BDF6" wp14:editId="557951BE">
            <wp:simplePos x="0" y="0"/>
            <wp:positionH relativeFrom="column">
              <wp:posOffset>-33020</wp:posOffset>
            </wp:positionH>
            <wp:positionV relativeFrom="paragraph">
              <wp:posOffset>15875</wp:posOffset>
            </wp:positionV>
            <wp:extent cx="3762375" cy="2117725"/>
            <wp:effectExtent l="0" t="0" r="9525" b="0"/>
            <wp:wrapTight wrapText="bothSides">
              <wp:wrapPolygon edited="0">
                <wp:start x="0" y="0"/>
                <wp:lineTo x="0" y="21373"/>
                <wp:lineTo x="21545" y="21373"/>
                <wp:lineTo x="21545" y="0"/>
                <wp:lineTo x="0" y="0"/>
              </wp:wrapPolygon>
            </wp:wrapTight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_IMG_154298048160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11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4DB6" w:rsidRDefault="008D4DB6" w:rsidP="000F3789"/>
    <w:p w:rsidR="008D4DB6" w:rsidRDefault="008D4DB6" w:rsidP="000F3789"/>
    <w:p w:rsidR="008D4DB6" w:rsidRDefault="008D4DB6" w:rsidP="000F3789"/>
    <w:p w:rsidR="008D4DB6" w:rsidRDefault="008D4DB6" w:rsidP="000F3789"/>
    <w:p w:rsidR="008D4DB6" w:rsidRDefault="008D4DB6" w:rsidP="000F3789"/>
    <w:p w:rsidR="008D4DB6" w:rsidRDefault="008D4DB6" w:rsidP="000F3789">
      <w:bookmarkStart w:id="0" w:name="_GoBack"/>
      <w:bookmarkEnd w:id="0"/>
    </w:p>
    <w:p w:rsidR="008D4DB6" w:rsidRDefault="008D4DB6" w:rsidP="000F3789"/>
    <w:p w:rsidR="008D4DB6" w:rsidRDefault="008D4DB6" w:rsidP="000F3789">
      <w:r>
        <w:lastRenderedPageBreak/>
        <w:t>Enlaces de videos de cuentos</w:t>
      </w:r>
    </w:p>
    <w:p w:rsidR="008D4DB6" w:rsidRDefault="008D4DB6" w:rsidP="000F3789">
      <w:hyperlink r:id="rId9" w:history="1">
        <w:r w:rsidRPr="008D4DB6">
          <w:rPr>
            <w:rStyle w:val="Hipervnculo"/>
          </w:rPr>
          <w:t>https://www.youtube.com/watch?v=sTOXcCvJLTg</w:t>
        </w:r>
      </w:hyperlink>
    </w:p>
    <w:p w:rsidR="008D4DB6" w:rsidRPr="006C5991" w:rsidRDefault="008D4DB6" w:rsidP="000F3789">
      <w:r>
        <w:rPr>
          <w:noProof/>
          <w:lang w:eastAsia="es-GT"/>
        </w:rPr>
        <w:drawing>
          <wp:anchor distT="0" distB="0" distL="114300" distR="114300" simplePos="0" relativeHeight="251660288" behindDoc="1" locked="0" layoutInCell="1" allowOverlap="1" wp14:anchorId="29FB5D42" wp14:editId="2B35689F">
            <wp:simplePos x="0" y="0"/>
            <wp:positionH relativeFrom="column">
              <wp:posOffset>3577590</wp:posOffset>
            </wp:positionH>
            <wp:positionV relativeFrom="paragraph">
              <wp:posOffset>424815</wp:posOffset>
            </wp:positionV>
            <wp:extent cx="2447925" cy="2310765"/>
            <wp:effectExtent l="0" t="0" r="9525" b="0"/>
            <wp:wrapTight wrapText="bothSides">
              <wp:wrapPolygon edited="0">
                <wp:start x="0" y="0"/>
                <wp:lineTo x="0" y="21369"/>
                <wp:lineTo x="21516" y="21369"/>
                <wp:lineTo x="21516" y="0"/>
                <wp:lineTo x="0" y="0"/>
              </wp:wrapPolygon>
            </wp:wrapTight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525_14155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310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58240" behindDoc="1" locked="0" layoutInCell="1" allowOverlap="1" wp14:anchorId="52440E98" wp14:editId="17F0BEC7">
            <wp:simplePos x="0" y="0"/>
            <wp:positionH relativeFrom="column">
              <wp:posOffset>57150</wp:posOffset>
            </wp:positionH>
            <wp:positionV relativeFrom="paragraph">
              <wp:posOffset>562610</wp:posOffset>
            </wp:positionV>
            <wp:extent cx="2886075" cy="1922780"/>
            <wp:effectExtent l="0" t="0" r="9525" b="1270"/>
            <wp:wrapTight wrapText="bothSides">
              <wp:wrapPolygon edited="0">
                <wp:start x="0" y="0"/>
                <wp:lineTo x="0" y="21400"/>
                <wp:lineTo x="21529" y="21400"/>
                <wp:lineTo x="21529" y="0"/>
                <wp:lineTo x="0" y="0"/>
              </wp:wrapPolygon>
            </wp:wrapTight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216-WA008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2" w:history="1">
        <w:r w:rsidRPr="008D4DB6">
          <w:rPr>
            <w:rStyle w:val="Hipervnculo"/>
          </w:rPr>
          <w:t>https://www.youtube.com/watch?v=GZia3OkCRSI&amp;t=25s</w:t>
        </w:r>
      </w:hyperlink>
    </w:p>
    <w:sectPr w:rsidR="008D4DB6" w:rsidRPr="006C5991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5E2" w:rsidRDefault="00AA25E2" w:rsidP="006914A4">
      <w:pPr>
        <w:spacing w:after="0" w:line="240" w:lineRule="auto"/>
      </w:pPr>
      <w:r>
        <w:separator/>
      </w:r>
    </w:p>
  </w:endnote>
  <w:endnote w:type="continuationSeparator" w:id="0">
    <w:p w:rsidR="00AA25E2" w:rsidRDefault="00AA25E2" w:rsidP="0069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5E2" w:rsidRDefault="00AA25E2" w:rsidP="006914A4">
      <w:pPr>
        <w:spacing w:after="0" w:line="240" w:lineRule="auto"/>
      </w:pPr>
      <w:r>
        <w:separator/>
      </w:r>
    </w:p>
  </w:footnote>
  <w:footnote w:type="continuationSeparator" w:id="0">
    <w:p w:rsidR="00AA25E2" w:rsidRDefault="00AA25E2" w:rsidP="0069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9186966"/>
      <w:docPartObj>
        <w:docPartGallery w:val="Page Numbers (Top of Page)"/>
        <w:docPartUnique/>
      </w:docPartObj>
    </w:sdtPr>
    <w:sdtContent>
      <w:p w:rsidR="006914A4" w:rsidRDefault="006914A4">
        <w:pPr>
          <w:pStyle w:val="Encabezad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914A4">
          <w:rPr>
            <w:noProof/>
            <w:lang w:val="es-ES"/>
          </w:rPr>
          <w:t>1</w:t>
        </w:r>
        <w:r>
          <w:fldChar w:fldCharType="end"/>
        </w:r>
      </w:p>
    </w:sdtContent>
  </w:sdt>
  <w:p w:rsidR="006914A4" w:rsidRDefault="006914A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89"/>
    <w:rsid w:val="000A61B1"/>
    <w:rsid w:val="000F3789"/>
    <w:rsid w:val="001163F5"/>
    <w:rsid w:val="001B5C57"/>
    <w:rsid w:val="001D14F6"/>
    <w:rsid w:val="002C589B"/>
    <w:rsid w:val="004206CD"/>
    <w:rsid w:val="00420C76"/>
    <w:rsid w:val="004661B7"/>
    <w:rsid w:val="004A708A"/>
    <w:rsid w:val="004D0BC6"/>
    <w:rsid w:val="00520C5D"/>
    <w:rsid w:val="005E1D5E"/>
    <w:rsid w:val="006914A4"/>
    <w:rsid w:val="006C5991"/>
    <w:rsid w:val="00720317"/>
    <w:rsid w:val="00721E47"/>
    <w:rsid w:val="0077122C"/>
    <w:rsid w:val="00812B83"/>
    <w:rsid w:val="008D4DB6"/>
    <w:rsid w:val="009B742A"/>
    <w:rsid w:val="009F663D"/>
    <w:rsid w:val="00A8025B"/>
    <w:rsid w:val="00AA25E2"/>
    <w:rsid w:val="00AF4DE4"/>
    <w:rsid w:val="00C65110"/>
    <w:rsid w:val="00C95903"/>
    <w:rsid w:val="00CC2760"/>
    <w:rsid w:val="00D54B79"/>
    <w:rsid w:val="00D578C7"/>
    <w:rsid w:val="00E57D96"/>
    <w:rsid w:val="00E776AD"/>
    <w:rsid w:val="00FF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8025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DB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914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14A4"/>
  </w:style>
  <w:style w:type="paragraph" w:styleId="Piedepgina">
    <w:name w:val="footer"/>
    <w:basedOn w:val="Normal"/>
    <w:link w:val="PiedepginaCar"/>
    <w:uiPriority w:val="99"/>
    <w:unhideWhenUsed/>
    <w:rsid w:val="006914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14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8025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DB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914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14A4"/>
  </w:style>
  <w:style w:type="paragraph" w:styleId="Piedepgina">
    <w:name w:val="footer"/>
    <w:basedOn w:val="Normal"/>
    <w:link w:val="PiedepginaCar"/>
    <w:uiPriority w:val="99"/>
    <w:unhideWhenUsed/>
    <w:rsid w:val="006914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1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4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ssuu.com/guatemalalibros/docs/canelo-" TargetMode="External"/><Relationship Id="rId12" Type="http://schemas.openxmlformats.org/officeDocument/2006/relationships/hyperlink" Target="https://www.youtube.com/watch?v=GZia3OkCRSI&amp;t=25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TOXcCvJLT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mari</cp:lastModifiedBy>
  <cp:revision>6</cp:revision>
  <cp:lastPrinted>2018-02-01T05:29:00Z</cp:lastPrinted>
  <dcterms:created xsi:type="dcterms:W3CDTF">2019-10-01T14:20:00Z</dcterms:created>
  <dcterms:modified xsi:type="dcterms:W3CDTF">2020-05-29T23:19:00Z</dcterms:modified>
</cp:coreProperties>
</file>