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Rule="auto"/>
        <w:contextualSpacing w:val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Xoshil Martínez Taracena</w:t>
      </w:r>
    </w:p>
    <w:p w:rsidR="00000000" w:rsidDel="00000000" w:rsidP="00000000" w:rsidRDefault="00000000" w:rsidRPr="00000000" w14:paraId="00000001">
      <w:pPr>
        <w:spacing w:after="0" w:lineRule="auto"/>
        <w:contextualSpacing w:val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</w:rPr>
        <w:drawing>
          <wp:inline distB="0" distT="0" distL="0" distR="0">
            <wp:extent cx="3239970" cy="215338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9970" cy="21533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contextualSpacing w:val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CURRICULUM VITAE - </w:t>
      </w:r>
    </w:p>
    <w:p w:rsidR="00000000" w:rsidDel="00000000" w:rsidP="00000000" w:rsidRDefault="00000000" w:rsidRPr="00000000" w14:paraId="00000004">
      <w:pPr>
        <w:contextualSpacing w:val="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Datos Personales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Lugar y fecha de nacimiento:</w:t>
        <w:tab/>
        <w:tab/>
        <w:t xml:space="preserve">            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Guatemala, 17 de Mayo de 1995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No. DPI:                                                                    </w:t>
        <w:tab/>
        <w:t xml:space="preserve">                                  2717 91187 0101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 móvil: </w:t>
        <w:tab/>
        <w:tab/>
        <w:tab/>
        <w:t xml:space="preserve">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         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5339-0226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electrónico: </w:t>
        <w:tab/>
        <w:tab/>
        <w:t xml:space="preserve">                                                    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holasoyxoshil@gmail.com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Domicilio:                                                       Avenida Centroamérica “B” 14-40 zona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Estudios Superiores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sz w:val="23"/>
          <w:szCs w:val="23"/>
        </w:rPr>
      </w:pPr>
      <w:r w:rsidDel="00000000" w:rsidR="00000000" w:rsidRPr="00000000">
        <w:rPr>
          <w:rFonts w:ascii="Century Gothic" w:cs="Century Gothic" w:eastAsia="Century Gothic" w:hAnsi="Century Gothic"/>
          <w:sz w:val="23"/>
          <w:szCs w:val="23"/>
          <w:rtl w:val="0"/>
        </w:rPr>
        <w:t xml:space="preserve">Universidad el Bosque (Bogotá, Colombia)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sz w:val="23"/>
          <w:szCs w:val="23"/>
        </w:rPr>
      </w:pPr>
      <w:r w:rsidDel="00000000" w:rsidR="00000000" w:rsidRPr="00000000">
        <w:rPr>
          <w:rFonts w:ascii="Century Gothic" w:cs="Century Gothic" w:eastAsia="Century Gothic" w:hAnsi="Century Gothic"/>
          <w:sz w:val="23"/>
          <w:szCs w:val="23"/>
          <w:rtl w:val="0"/>
        </w:rPr>
        <w:t xml:space="preserve">Educación continua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sz w:val="23"/>
          <w:szCs w:val="23"/>
        </w:rPr>
      </w:pPr>
      <w:r w:rsidDel="00000000" w:rsidR="00000000" w:rsidRPr="00000000">
        <w:rPr>
          <w:rFonts w:ascii="Century Gothic" w:cs="Century Gothic" w:eastAsia="Century Gothic" w:hAnsi="Century Gothic"/>
          <w:sz w:val="23"/>
          <w:szCs w:val="23"/>
          <w:rtl w:val="0"/>
        </w:rPr>
        <w:t xml:space="preserve">Diplomado de Improvisación Teatral con énfasis en Long Form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sz w:val="23"/>
          <w:szCs w:val="23"/>
        </w:rPr>
      </w:pPr>
      <w:r w:rsidDel="00000000" w:rsidR="00000000" w:rsidRPr="00000000">
        <w:rPr>
          <w:rFonts w:ascii="Century Gothic" w:cs="Century Gothic" w:eastAsia="Century Gothic" w:hAnsi="Century Gothic"/>
          <w:sz w:val="23"/>
          <w:szCs w:val="23"/>
          <w:rtl w:val="0"/>
        </w:rPr>
        <w:t xml:space="preserve">Diplomadista                                                                                                           2018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Universidad San Carlos de Guatemala –USAC-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Escuela Superior de Arte –ESA-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Licenciatura en arte dramático especializada en actuación.       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Pensum Cerrado                                                                                            2013-2017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Diversificado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Colegio: Liceo Chapero                                                                                     2011-2012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Bachillerato en Ciencias y Letras.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Básicos y Primaria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838"/>
        </w:tabs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Colegio: Liceo Guatemala                                                                                2002-2010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Pre-primaria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Jardín Infantil “Santa Isabel”                                                                              1999-2000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Otros Estudios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Taller de Impro Big Band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Impromptu Teatro (Costa Rica)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Impartido por: Andrey Ramirez y Rolando Murillo                                                    2017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Taller de improvisación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Proyecto Mondo (Argentina)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Impartido por: Gaston Dubini                                                                                      2016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III Taller de IMatch de improvisación</w:t>
      </w:r>
    </w:p>
    <w:p w:rsidR="00000000" w:rsidDel="00000000" w:rsidP="00000000" w:rsidRDefault="00000000" w:rsidRPr="00000000" w14:paraId="00000032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“Mach”</w:t>
      </w:r>
    </w:p>
    <w:p w:rsidR="00000000" w:rsidDel="00000000" w:rsidP="00000000" w:rsidRDefault="00000000" w:rsidRPr="00000000" w14:paraId="00000033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Impronunciables y Stand Up Comedy Guatemala</w:t>
      </w:r>
    </w:p>
    <w:p w:rsidR="00000000" w:rsidDel="00000000" w:rsidP="00000000" w:rsidRDefault="00000000" w:rsidRPr="00000000" w14:paraId="00000034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Impartido por: Selvyn Mejiknos                                                                                    2016</w:t>
      </w:r>
    </w:p>
    <w:p w:rsidR="00000000" w:rsidDel="00000000" w:rsidP="00000000" w:rsidRDefault="00000000" w:rsidRPr="00000000" w14:paraId="00000035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II Taller de ImproTerapia</w:t>
      </w:r>
    </w:p>
    <w:p w:rsidR="00000000" w:rsidDel="00000000" w:rsidP="00000000" w:rsidRDefault="00000000" w:rsidRPr="00000000" w14:paraId="00000037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Impronunciables y Stand Up Comedy Guatemala</w:t>
      </w:r>
    </w:p>
    <w:p w:rsidR="00000000" w:rsidDel="00000000" w:rsidP="00000000" w:rsidRDefault="00000000" w:rsidRPr="00000000" w14:paraId="00000038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Impartido por: Selvyn Mejiknos                                                                                    2016</w:t>
      </w:r>
    </w:p>
    <w:p w:rsidR="00000000" w:rsidDel="00000000" w:rsidP="00000000" w:rsidRDefault="00000000" w:rsidRPr="00000000" w14:paraId="00000039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Taller de títeres</w:t>
      </w:r>
    </w:p>
    <w:p w:rsidR="00000000" w:rsidDel="00000000" w:rsidP="00000000" w:rsidRDefault="00000000" w:rsidRPr="00000000" w14:paraId="0000003B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“Tallado de títeres en goma espuma”</w:t>
      </w:r>
    </w:p>
    <w:p w:rsidR="00000000" w:rsidDel="00000000" w:rsidP="00000000" w:rsidRDefault="00000000" w:rsidRPr="00000000" w14:paraId="0000003C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IX Festival Internacional Titiritlan</w:t>
      </w:r>
    </w:p>
    <w:p w:rsidR="00000000" w:rsidDel="00000000" w:rsidP="00000000" w:rsidRDefault="00000000" w:rsidRPr="00000000" w14:paraId="0000003D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Impartido por: Los bufones (Argentina)                                                                     2016</w:t>
      </w:r>
    </w:p>
    <w:p w:rsidR="00000000" w:rsidDel="00000000" w:rsidP="00000000" w:rsidRDefault="00000000" w:rsidRPr="00000000" w14:paraId="0000003E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Taller de devolución</w:t>
      </w:r>
    </w:p>
    <w:p w:rsidR="00000000" w:rsidDel="00000000" w:rsidP="00000000" w:rsidRDefault="00000000" w:rsidRPr="00000000" w14:paraId="00000040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“Memoria y Olvido de la acción dramática”</w:t>
      </w:r>
    </w:p>
    <w:p w:rsidR="00000000" w:rsidDel="00000000" w:rsidP="00000000" w:rsidRDefault="00000000" w:rsidRPr="00000000" w14:paraId="00000041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Proyecto Lagartija Núcleo Centroamericano</w:t>
      </w:r>
    </w:p>
    <w:p w:rsidR="00000000" w:rsidDel="00000000" w:rsidP="00000000" w:rsidRDefault="00000000" w:rsidRPr="00000000" w14:paraId="00000042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Impartido por: Marcelo Solares                                                                                   2015</w:t>
      </w:r>
    </w:p>
    <w:p w:rsidR="00000000" w:rsidDel="00000000" w:rsidP="00000000" w:rsidRDefault="00000000" w:rsidRPr="00000000" w14:paraId="00000043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Taller de dramaturgia</w:t>
      </w:r>
    </w:p>
    <w:p w:rsidR="00000000" w:rsidDel="00000000" w:rsidP="00000000" w:rsidRDefault="00000000" w:rsidRPr="00000000" w14:paraId="00000045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“Creación escénica autobiográfica”</w:t>
      </w:r>
    </w:p>
    <w:p w:rsidR="00000000" w:rsidDel="00000000" w:rsidP="00000000" w:rsidRDefault="00000000" w:rsidRPr="00000000" w14:paraId="00000046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Centro Cultural de España en Guatemala</w:t>
      </w:r>
    </w:p>
    <w:p w:rsidR="00000000" w:rsidDel="00000000" w:rsidP="00000000" w:rsidRDefault="00000000" w:rsidRPr="00000000" w14:paraId="00000047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Impartido por: Pablo Fidalgo Lareo (España)                                                           2015</w:t>
      </w:r>
    </w:p>
    <w:p w:rsidR="00000000" w:rsidDel="00000000" w:rsidP="00000000" w:rsidRDefault="00000000" w:rsidRPr="00000000" w14:paraId="00000048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Taller de devolución</w:t>
      </w:r>
    </w:p>
    <w:p w:rsidR="00000000" w:rsidDel="00000000" w:rsidP="00000000" w:rsidRDefault="00000000" w:rsidRPr="00000000" w14:paraId="0000004A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“De la máscara neutra al payaso“</w:t>
      </w:r>
    </w:p>
    <w:p w:rsidR="00000000" w:rsidDel="00000000" w:rsidP="00000000" w:rsidRDefault="00000000" w:rsidRPr="00000000" w14:paraId="0000004B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Proyecto Lagartija Núcleo Centroamericano</w:t>
      </w:r>
    </w:p>
    <w:p w:rsidR="00000000" w:rsidDel="00000000" w:rsidP="00000000" w:rsidRDefault="00000000" w:rsidRPr="00000000" w14:paraId="0000004C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Impartido por: Margarita López Aguilar                                                                     2015</w:t>
      </w:r>
    </w:p>
    <w:p w:rsidR="00000000" w:rsidDel="00000000" w:rsidP="00000000" w:rsidRDefault="00000000" w:rsidRPr="00000000" w14:paraId="0000004D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 Taller de ImproTerapia</w:t>
      </w:r>
    </w:p>
    <w:p w:rsidR="00000000" w:rsidDel="00000000" w:rsidP="00000000" w:rsidRDefault="00000000" w:rsidRPr="00000000" w14:paraId="0000004F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“Teatro, improvisación y comedia”</w:t>
      </w:r>
    </w:p>
    <w:p w:rsidR="00000000" w:rsidDel="00000000" w:rsidP="00000000" w:rsidRDefault="00000000" w:rsidRPr="00000000" w14:paraId="00000050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Impronunciables y Stand Up Comedy Guatemala</w:t>
      </w:r>
    </w:p>
    <w:p w:rsidR="00000000" w:rsidDel="00000000" w:rsidP="00000000" w:rsidRDefault="00000000" w:rsidRPr="00000000" w14:paraId="00000051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Impartido por: Selvyn Mejiknos                                                                                    2015 </w:t>
      </w:r>
    </w:p>
    <w:p w:rsidR="00000000" w:rsidDel="00000000" w:rsidP="00000000" w:rsidRDefault="00000000" w:rsidRPr="00000000" w14:paraId="00000052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IV Taller de Pedagogía Teatral</w:t>
      </w:r>
    </w:p>
    <w:p w:rsidR="00000000" w:rsidDel="00000000" w:rsidP="00000000" w:rsidRDefault="00000000" w:rsidRPr="00000000" w14:paraId="00000054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"Competencia para integrar los códigos comunicacionales</w:t>
      </w:r>
    </w:p>
    <w:p w:rsidR="00000000" w:rsidDel="00000000" w:rsidP="00000000" w:rsidRDefault="00000000" w:rsidRPr="00000000" w14:paraId="00000055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de la palabra y la acción"</w:t>
      </w:r>
    </w:p>
    <w:p w:rsidR="00000000" w:rsidDel="00000000" w:rsidP="00000000" w:rsidRDefault="00000000" w:rsidRPr="00000000" w14:paraId="00000056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Teatro de Arte Universitario –TAU-</w:t>
      </w:r>
    </w:p>
    <w:p w:rsidR="00000000" w:rsidDel="00000000" w:rsidP="00000000" w:rsidRDefault="00000000" w:rsidRPr="00000000" w14:paraId="00000057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Impartido por: Angelo Medina                                                                                   2014</w:t>
      </w:r>
    </w:p>
    <w:p w:rsidR="00000000" w:rsidDel="00000000" w:rsidP="00000000" w:rsidRDefault="00000000" w:rsidRPr="00000000" w14:paraId="00000058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Taller Pedagógico “De la Narración Oral a la Construcción Aulica”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Teatro de Arte Universitario -TAU-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Impartido por: Mario Angeles                                                                                      2014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 Taller de Pedagogía Teatral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“Aplicación efectiva de la enseñanza de teatro en las aulas”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Teatro de Arte Universitario -TAU-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Impartido por: Angelo Medina                                                                                   2014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Taller Educación emocional y Teatro de conciencia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8vo. Festival Nacional de Teatro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Impartido por: Pax Dettoni                                                                                           2014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 Congreso nacional de Literatura y Lingüística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Escuela de Formación de Profesores de Enseñanza Media -EFPEM-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 de San Carlos de Guatemala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Impartido por: Brenda Marleny Mejía                                                                        2013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Taller de Pedagogía Teatral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“Aplicación efectiva de la enseñanza de teatro en las aulas”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Teatro de Arte Universitario -TAU-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Impartido por: Angelo Medina                                                                                   2013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Taller de Pedagogía Teatral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“Aplicación efectiva de la enseñanza de teatro en las aulas”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Teatro de Arte Universitario -TAU-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Impartido por: Angelo Medina                                                                                   2013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contextualSpacing w:val="0"/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Experiencia Laboral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Universidad Pedagogica Francisco Morazan -SPS-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Honduras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Taller: Conociendo la Improvisación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Tallerista                                                                                                                          2018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Ccet  - aecid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Honduras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Taller: Conociendo la Improvisación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Tallerista                                                                                                                          2018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Flor de Luna Make Up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Empresa propia de maquillaje                                                                                    2017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Escuela Thriambros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Maestra de Maquillaje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Luis Roman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Cel. 5306-6113                                                                                                      2015-2017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Teatro de Arte Universitario  -TAU-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Parte del Departamento Técnico Artístico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Angelo Medina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Cel. 4149-49814                                                                                                             2014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Rueda, Comunidad Teatral  -Espacio, Tiempo y Teatro-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 Administrativo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Víctor Moreira</w:t>
        <w:tab/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Cel. 5477-6217                                </w:t>
        <w:tab/>
        <w:tab/>
        <w:tab/>
        <w:tab/>
        <w:tab/>
        <w:t xml:space="preserve">                              2014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Títere Fue! Compañía de Teatro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Asistente 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Antonio González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Cel. 30041350                                                                                                       2014-201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8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Experiencia Profesional Artística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Actuación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“Patei”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Creación Colectiva ESA-USAC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Hogar dulce Hogar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Largometraje de Casa Comal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Dirección: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Elías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Jiménez 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2017 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“Incordio”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Obra de denuncia sobre el acoso callejero.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Dirección: Marcelo Solares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Presentaciones en diversos espacios alternativos.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2016-2017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“La Convención”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Creación Colectiva ESA-USAC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Presentada en diversos festivales de Guatemala, Honduras y Nicaragua.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Temporada  2016-2017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4"/>
        </w:numPr>
        <w:spacing w:after="0" w:line="240" w:lineRule="auto"/>
        <w:ind w:left="720" w:hanging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Las Troyanas</w:t>
      </w:r>
    </w:p>
    <w:p w:rsidR="00000000" w:rsidDel="00000000" w:rsidP="00000000" w:rsidRDefault="00000000" w:rsidRPr="00000000" w14:paraId="000000C8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Proyecto que se trabajó con la compañía New Yourkina La Mama ETC</w:t>
      </w:r>
    </w:p>
    <w:p w:rsidR="00000000" w:rsidDel="00000000" w:rsidP="00000000" w:rsidRDefault="00000000" w:rsidRPr="00000000" w14:paraId="000000C9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Actriz.</w:t>
      </w:r>
    </w:p>
    <w:p w:rsidR="00000000" w:rsidDel="00000000" w:rsidP="00000000" w:rsidRDefault="00000000" w:rsidRPr="00000000" w14:paraId="000000CA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2015- 2016</w:t>
      </w:r>
    </w:p>
    <w:p w:rsidR="00000000" w:rsidDel="00000000" w:rsidP="00000000" w:rsidRDefault="00000000" w:rsidRPr="00000000" w14:paraId="000000CB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2"/>
        </w:numPr>
        <w:spacing w:after="0" w:line="240" w:lineRule="auto"/>
        <w:ind w:left="720" w:hanging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PROYECTO IMPRO – CICAM</w:t>
      </w:r>
    </w:p>
    <w:p w:rsidR="00000000" w:rsidDel="00000000" w:rsidP="00000000" w:rsidRDefault="00000000" w:rsidRPr="00000000" w14:paraId="000000CD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Proyecto de improvisación y teatro para concientizar la violencia hacia la mujer.</w:t>
      </w:r>
    </w:p>
    <w:p w:rsidR="00000000" w:rsidDel="00000000" w:rsidP="00000000" w:rsidRDefault="00000000" w:rsidRPr="00000000" w14:paraId="000000CE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Del 22 al 31 de  Diciembre</w:t>
      </w:r>
    </w:p>
    <w:p w:rsidR="00000000" w:rsidDel="00000000" w:rsidP="00000000" w:rsidRDefault="00000000" w:rsidRPr="00000000" w14:paraId="000000CF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Dirección: Selvyn Mejiknos</w:t>
      </w:r>
    </w:p>
    <w:p w:rsidR="00000000" w:rsidDel="00000000" w:rsidP="00000000" w:rsidRDefault="00000000" w:rsidRPr="00000000" w14:paraId="000000D0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2014</w:t>
      </w:r>
    </w:p>
    <w:p w:rsidR="00000000" w:rsidDel="00000000" w:rsidP="00000000" w:rsidRDefault="00000000" w:rsidRPr="00000000" w14:paraId="000000D1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spacing w:after="0" w:line="240" w:lineRule="auto"/>
        <w:ind w:left="720" w:hanging="36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“Dios es máquina”  de Woddy Allen.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C.C. Galerías Primma, Los Cebollines, 21 y 22 de Noviembre.</w:t>
      </w:r>
    </w:p>
    <w:p w:rsidR="00000000" w:rsidDel="00000000" w:rsidP="00000000" w:rsidRDefault="00000000" w:rsidRPr="00000000" w14:paraId="000000D4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Dirección: DaneriGudiel.</w:t>
      </w:r>
    </w:p>
    <w:p w:rsidR="00000000" w:rsidDel="00000000" w:rsidP="00000000" w:rsidRDefault="00000000" w:rsidRPr="00000000" w14:paraId="000000D5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Personajes: La señora, La Llorona, La gringa y La Marera.</w:t>
      </w:r>
    </w:p>
    <w:p w:rsidR="00000000" w:rsidDel="00000000" w:rsidP="00000000" w:rsidRDefault="00000000" w:rsidRPr="00000000" w14:paraId="000000D6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2014</w:t>
      </w:r>
    </w:p>
    <w:p w:rsidR="00000000" w:rsidDel="00000000" w:rsidP="00000000" w:rsidRDefault="00000000" w:rsidRPr="00000000" w14:paraId="000000D7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spacing w:after="0" w:line="240" w:lineRule="auto"/>
        <w:ind w:left="720" w:hanging="36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“El venado de las siete rozas” de Miguel Angel Asturias, versión de Luis Carlos Pineda.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La vitrina de jóvenes en escena, 08 de Noviembre.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Taller TAU sabatino.</w:t>
      </w:r>
    </w:p>
    <w:p w:rsidR="00000000" w:rsidDel="00000000" w:rsidP="00000000" w:rsidRDefault="00000000" w:rsidRPr="00000000" w14:paraId="000000DB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Dirección: Emy Coyoy y Angelo Medina.</w:t>
      </w:r>
    </w:p>
    <w:p w:rsidR="00000000" w:rsidDel="00000000" w:rsidP="00000000" w:rsidRDefault="00000000" w:rsidRPr="00000000" w14:paraId="000000DC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Actriz</w:t>
      </w:r>
    </w:p>
    <w:p w:rsidR="00000000" w:rsidDel="00000000" w:rsidP="00000000" w:rsidRDefault="00000000" w:rsidRPr="00000000" w14:paraId="000000DD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2014</w:t>
      </w:r>
    </w:p>
    <w:p w:rsidR="00000000" w:rsidDel="00000000" w:rsidP="00000000" w:rsidRDefault="00000000" w:rsidRPr="00000000" w14:paraId="000000DE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3"/>
        </w:numPr>
        <w:spacing w:after="0" w:line="240" w:lineRule="auto"/>
        <w:ind w:left="720" w:hanging="36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La vitrina de jóvenes en escena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 Festival de teatro joven guatemalteco, del 03 al 15 de noviembre.</w:t>
      </w:r>
    </w:p>
    <w:p w:rsidR="00000000" w:rsidDel="00000000" w:rsidP="00000000" w:rsidRDefault="00000000" w:rsidRPr="00000000" w14:paraId="000000E1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Teatro de Arte Universitario. </w:t>
      </w:r>
    </w:p>
    <w:p w:rsidR="00000000" w:rsidDel="00000000" w:rsidP="00000000" w:rsidRDefault="00000000" w:rsidRPr="00000000" w14:paraId="000000E2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Equipo técnico. </w:t>
      </w:r>
    </w:p>
    <w:p w:rsidR="00000000" w:rsidDel="00000000" w:rsidP="00000000" w:rsidRDefault="00000000" w:rsidRPr="00000000" w14:paraId="000000E3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2014</w:t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Hombres en Escabeche de Ana Istarú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Temporada 2014-2015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Rueda Comunidad Teatral –Espacio, Tiempo y Teatro- 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Dirección: Victor Daniel Moreira Pedraza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Personajes: Alicia y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Filósofo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Marea de Manuel M. Hidalgo</w:t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Examen de Dirección, Tercer Semestre ESA, USAC.  </w:t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Dirección: Benjamín Arévalo</w:t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Personaje: Mujer 2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2014</w:t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Inmortales de Mario Monteforte Toledo </w:t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Examen de Dirección, Tercer Semestre ESA, USAC.  </w:t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Dirección: Rodrigo García Castillo</w:t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Personaje: Mujer 1</w:t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2014</w:t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Chimeneas Sin Humo de Santiago Serrano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Examen de Dirección, Tercer Semestre ESA, USAC.  </w:t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Dirección: Vanessa Hernández</w:t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Personaje: La Croata </w:t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2014</w:t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Muerte de un Muñeco de Trapo de Abel Lam</w:t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Examen de Dirección, Tercer Semestre ESA, USAC.  </w:t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Dirección: Xoshil Martinez  Taracena</w:t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2014</w:t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mentira se pinta los labios de</w:t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Examen de Dirección, Tercer Semestre ESA, USAC.  </w:t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Dirección: Luis Fernando Padilla</w:t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Personaje: Eva</w:t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2014</w:t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Orgía de Enrique Buenaventura</w:t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FIA – USAC y Presentaciones del 25 y 26 de Julio del 2014</w:t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Dirección: Angelo Medina</w:t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Equipo Técnico</w:t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2014</w:t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“Noche de Museos 2013”</w:t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XVI Festival del Centro Histórico de la Ciudad de Guatemala </w:t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Teatro de Are Universitario</w:t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Estatua Humana</w:t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2013</w:t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Huella de Ilom – Creación Colectiva</w:t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Encuentro de Estudiantes de Teatro</w:t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 General: Jorge Rojas Fernández</w:t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Actriz </w:t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2013</w:t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ind w:left="360"/>
        <w:contextualSpacing w:val="0"/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Maquillaje</w:t>
      </w:r>
    </w:p>
    <w:p w:rsidR="00000000" w:rsidDel="00000000" w:rsidP="00000000" w:rsidRDefault="00000000" w:rsidRPr="00000000" w14:paraId="0000011E">
      <w:pPr>
        <w:spacing w:after="0" w:line="240" w:lineRule="auto"/>
        <w:ind w:left="360"/>
        <w:contextualSpacing w:val="0"/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Insurrectos </w:t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Cortometraje Casa Comal </w:t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Maquillista </w:t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2017</w:t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Publicidad para el Restaurante Chichoy</w:t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Maquillista </w:t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2017</w:t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Sesión Fotográfica</w:t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Artista: Alejandra Flores (Cantante de Ópera, reconocida en Guatemala)</w:t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Maquillista</w:t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2017</w:t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Sesión Fotográfica</w:t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Artista: Raymundo Coy (Actor de teatro)</w:t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Proyecto Foto 7</w:t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Maquillista</w:t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2016</w:t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Irtra- Teatro Francia, Xetutlul</w:t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Diseño de maquillaje para los montajes de medio año y fin de año</w:t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Asesoría de maquillaje</w:t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2015-2016</w:t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Video Clip: Lo mejor de mí.</w:t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Artista: José Sierra</w:t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Maquillista</w:t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2016</w:t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Taller de maquillaje para la obra: Palabra de perro de Juan Mayorga</w:t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Escuela Superior de Arte –USAC-</w:t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Diseño y aplicación para la obra.</w:t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Tallerista</w:t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2016</w:t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Audiovisual: La Tatuana</w:t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 Rafael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Landívar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Maquillaje de caracterización.</w:t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Maquillista</w:t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2016</w:t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monólogo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Artecentro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Paiz.</w:t>
      </w:r>
    </w:p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Maquillaje de caracterización.</w:t>
      </w:r>
    </w:p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Maquillista</w:t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2016</w:t>
      </w:r>
    </w:p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Campaña de publicidad: Colegio Marta Novella</w:t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Colegio Marta Novella</w:t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Elaboración masiva de maquillaje natural.</w:t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Maquillista</w:t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2016</w:t>
      </w:r>
    </w:p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Impropia TV</w:t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Canal Plus</w:t>
      </w:r>
    </w:p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Maquillaje para programa de televisión.</w:t>
      </w:r>
    </w:p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Maquillista</w:t>
      </w:r>
    </w:p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2016</w:t>
      </w:r>
    </w:p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Taller de maquillaje de Halloween</w:t>
      </w:r>
    </w:p>
    <w:p w:rsidR="00000000" w:rsidDel="00000000" w:rsidP="00000000" w:rsidRDefault="00000000" w:rsidRPr="00000000" w14:paraId="000001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Casa, Centro Cultural.</w:t>
      </w:r>
    </w:p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Tallerista</w:t>
      </w:r>
    </w:p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2015</w:t>
      </w:r>
    </w:p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numPr>
          <w:ilvl w:val="0"/>
          <w:numId w:val="2"/>
        </w:numPr>
        <w:spacing w:after="0" w:line="240" w:lineRule="auto"/>
        <w:ind w:left="720" w:hanging="36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Taller de maquillaje infantil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Del 28 al 30 de Enero.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Teatro de Arte Universitario –TAU- </w:t>
      </w:r>
    </w:p>
    <w:p w:rsidR="00000000" w:rsidDel="00000000" w:rsidP="00000000" w:rsidRDefault="00000000" w:rsidRPr="00000000" w14:paraId="00000165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Tallerista</w:t>
      </w:r>
    </w:p>
    <w:p w:rsidR="00000000" w:rsidDel="00000000" w:rsidP="00000000" w:rsidRDefault="00000000" w:rsidRPr="00000000" w14:paraId="00000166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2015</w:t>
      </w:r>
    </w:p>
    <w:p w:rsidR="00000000" w:rsidDel="00000000" w:rsidP="00000000" w:rsidRDefault="00000000" w:rsidRPr="00000000" w14:paraId="00000167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numPr>
          <w:ilvl w:val="0"/>
          <w:numId w:val="8"/>
        </w:numPr>
        <w:spacing w:after="0" w:line="240" w:lineRule="auto"/>
        <w:ind w:left="720" w:hanging="36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“Compartiendo el arte con amor”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Celebración del Día Internacional del Teatro</w:t>
      </w:r>
    </w:p>
    <w:p w:rsidR="00000000" w:rsidDel="00000000" w:rsidP="00000000" w:rsidRDefault="00000000" w:rsidRPr="00000000" w14:paraId="0000016A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Compañía de Estudiantes Proactivos “PROESARTE”–ESA, USAC-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Elaboración masiva e maquillaje de fantasía</w:t>
      </w:r>
    </w:p>
    <w:p w:rsidR="00000000" w:rsidDel="00000000" w:rsidP="00000000" w:rsidRDefault="00000000" w:rsidRPr="00000000" w14:paraId="0000016C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Maquillista </w:t>
      </w:r>
    </w:p>
    <w:p w:rsidR="00000000" w:rsidDel="00000000" w:rsidP="00000000" w:rsidRDefault="00000000" w:rsidRPr="00000000" w14:paraId="0000016D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2014</w:t>
      </w:r>
    </w:p>
    <w:p w:rsidR="00000000" w:rsidDel="00000000" w:rsidP="00000000" w:rsidRDefault="00000000" w:rsidRPr="00000000" w14:paraId="0000016E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numPr>
          <w:ilvl w:val="0"/>
          <w:numId w:val="7"/>
        </w:numPr>
        <w:spacing w:after="0" w:line="240" w:lineRule="auto"/>
        <w:ind w:left="720" w:hanging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Campaña institucional para televisión y fotografía de TRECSA.</w:t>
      </w:r>
    </w:p>
    <w:p w:rsidR="00000000" w:rsidDel="00000000" w:rsidP="00000000" w:rsidRDefault="00000000" w:rsidRPr="00000000" w14:paraId="00000170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Elaboración masiva de maquillaje natural.</w:t>
      </w:r>
    </w:p>
    <w:p w:rsidR="00000000" w:rsidDel="00000000" w:rsidP="00000000" w:rsidRDefault="00000000" w:rsidRPr="00000000" w14:paraId="00000171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Maquillista.</w:t>
      </w:r>
    </w:p>
    <w:p w:rsidR="00000000" w:rsidDel="00000000" w:rsidP="00000000" w:rsidRDefault="00000000" w:rsidRPr="00000000" w14:paraId="00000172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2014</w:t>
      </w:r>
    </w:p>
    <w:p w:rsidR="00000000" w:rsidDel="00000000" w:rsidP="00000000" w:rsidRDefault="00000000" w:rsidRPr="00000000" w14:paraId="00000173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numPr>
          <w:ilvl w:val="0"/>
          <w:numId w:val="7"/>
        </w:numPr>
        <w:spacing w:after="0" w:line="240" w:lineRule="auto"/>
        <w:ind w:left="720" w:hanging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El Manicomio (Programa de Radio, FM 106.9) </w:t>
      </w:r>
    </w:p>
    <w:p w:rsidR="00000000" w:rsidDel="00000000" w:rsidP="00000000" w:rsidRDefault="00000000" w:rsidRPr="00000000" w14:paraId="00000175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Elaboración masiva de maquillaje </w:t>
      </w:r>
    </w:p>
    <w:p w:rsidR="00000000" w:rsidDel="00000000" w:rsidP="00000000" w:rsidRDefault="00000000" w:rsidRPr="00000000" w14:paraId="00000176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Maquillista</w:t>
      </w:r>
    </w:p>
    <w:p w:rsidR="00000000" w:rsidDel="00000000" w:rsidP="00000000" w:rsidRDefault="00000000" w:rsidRPr="00000000" w14:paraId="00000177">
      <w:pPr>
        <w:spacing w:after="0" w:line="240" w:lineRule="auto"/>
        <w:ind w:left="720"/>
        <w:contextualSpacing w:val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2013</w:t>
      </w:r>
    </w:p>
    <w:p w:rsidR="00000000" w:rsidDel="00000000" w:rsidP="00000000" w:rsidRDefault="00000000" w:rsidRPr="00000000" w14:paraId="000001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contextualSpacing w:val="0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Referencias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Licda. Liliana Escobedo </w:t>
      </w:r>
    </w:p>
    <w:p w:rsidR="00000000" w:rsidDel="00000000" w:rsidP="00000000" w:rsidRDefault="00000000" w:rsidRPr="00000000" w14:paraId="000001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Cel. 5206-2121</w:t>
      </w:r>
    </w:p>
    <w:p w:rsidR="00000000" w:rsidDel="00000000" w:rsidP="00000000" w:rsidRDefault="00000000" w:rsidRPr="00000000" w14:paraId="000001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Licda.  Zoila Taracena</w:t>
      </w:r>
    </w:p>
    <w:p w:rsidR="00000000" w:rsidDel="00000000" w:rsidP="00000000" w:rsidRDefault="00000000" w:rsidRPr="00000000" w14:paraId="000001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Cel. 4046-9034</w:t>
      </w:r>
    </w:p>
    <w:p w:rsidR="00000000" w:rsidDel="00000000" w:rsidP="00000000" w:rsidRDefault="00000000" w:rsidRPr="00000000" w14:paraId="000001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Victor Javier Flores García</w:t>
      </w:r>
    </w:p>
    <w:p w:rsidR="00000000" w:rsidDel="00000000" w:rsidP="00000000" w:rsidRDefault="00000000" w:rsidRPr="00000000" w14:paraId="000001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Cel. 5853-2484</w:t>
      </w:r>
    </w:p>
    <w:p w:rsidR="00000000" w:rsidDel="00000000" w:rsidP="00000000" w:rsidRDefault="00000000" w:rsidRPr="00000000" w14:paraId="000001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Referencias Artísticas y Laboral </w:t>
      </w:r>
    </w:p>
    <w:p w:rsidR="00000000" w:rsidDel="00000000" w:rsidP="00000000" w:rsidRDefault="00000000" w:rsidRPr="00000000" w14:paraId="000001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Lic. Angelo Medina </w:t>
      </w:r>
    </w:p>
    <w:p w:rsidR="00000000" w:rsidDel="00000000" w:rsidP="00000000" w:rsidRDefault="00000000" w:rsidRPr="00000000" w14:paraId="000001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Cel. 4149-4981</w:t>
      </w:r>
    </w:p>
    <w:p w:rsidR="00000000" w:rsidDel="00000000" w:rsidP="00000000" w:rsidRDefault="00000000" w:rsidRPr="00000000" w14:paraId="000001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Arq. Antonio González </w:t>
      </w:r>
    </w:p>
    <w:p w:rsidR="00000000" w:rsidDel="00000000" w:rsidP="00000000" w:rsidRDefault="00000000" w:rsidRPr="00000000" w14:paraId="000001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Cel. 3004-1350</w:t>
      </w:r>
    </w:p>
    <w:p w:rsidR="00000000" w:rsidDel="00000000" w:rsidP="00000000" w:rsidRDefault="00000000" w:rsidRPr="00000000" w14:paraId="00000191">
      <w:pPr>
        <w:spacing w:after="0" w:line="240" w:lineRule="auto"/>
        <w:contextualSpacing w:val="0"/>
        <w:jc w:val="both"/>
        <w:rPr>
          <w:rFonts w:ascii="Century Gothic" w:cs="Century Gothic" w:eastAsia="Century Gothic" w:hAnsi="Century Gothi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843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Courier New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G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holasoyxoshil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